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46F578" w14:textId="66D4DC13" w:rsidR="008A1235" w:rsidRDefault="00172869">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Chairing at Hilton 20</w:t>
      </w:r>
      <w:r w:rsidR="00C67C52">
        <w:rPr>
          <w:rFonts w:ascii="Times New Roman" w:eastAsia="Times New Roman" w:hAnsi="Times New Roman" w:cs="Times New Roman"/>
          <w:b/>
          <w:sz w:val="24"/>
          <w:szCs w:val="24"/>
          <w:u w:val="single"/>
        </w:rPr>
        <w:t>20</w:t>
      </w:r>
    </w:p>
    <w:p w14:paraId="7043D6BB" w14:textId="77777777" w:rsidR="008A1235" w:rsidRDefault="008A1235">
      <w:pPr>
        <w:spacing w:line="360" w:lineRule="auto"/>
        <w:rPr>
          <w:rFonts w:ascii="Times New Roman" w:eastAsia="Times New Roman" w:hAnsi="Times New Roman" w:cs="Times New Roman"/>
          <w:sz w:val="24"/>
          <w:szCs w:val="24"/>
        </w:rPr>
      </w:pPr>
    </w:p>
    <w:p w14:paraId="7591B17A" w14:textId="77777777" w:rsidR="008A1235" w:rsidRDefault="00172869">
      <w:pPr>
        <w:spacing w:line="360" w:lineRule="auto"/>
        <w:rPr>
          <w:rFonts w:ascii="Times New Roman" w:eastAsia="Times New Roman" w:hAnsi="Times New Roman" w:cs="Times New Roman"/>
          <w:sz w:val="24"/>
          <w:szCs w:val="24"/>
        </w:rPr>
      </w:pPr>
      <w:r>
        <w:rPr>
          <w:rFonts w:ascii="Garamond" w:eastAsia="Garamond" w:hAnsi="Garamond" w:cs="Garamond"/>
          <w:sz w:val="24"/>
          <w:szCs w:val="24"/>
        </w:rPr>
        <w:t>Dear Applicant,</w:t>
      </w:r>
    </w:p>
    <w:p w14:paraId="715284BC" w14:textId="77777777" w:rsidR="008A1235" w:rsidRDefault="008A1235">
      <w:pPr>
        <w:spacing w:line="360" w:lineRule="auto"/>
        <w:rPr>
          <w:rFonts w:ascii="Times New Roman" w:eastAsia="Times New Roman" w:hAnsi="Times New Roman" w:cs="Times New Roman"/>
          <w:sz w:val="24"/>
          <w:szCs w:val="24"/>
        </w:rPr>
      </w:pPr>
    </w:p>
    <w:p w14:paraId="05BB2466" w14:textId="16595890" w:rsidR="008A1235" w:rsidRDefault="00172869">
      <w:pPr>
        <w:spacing w:line="360" w:lineRule="auto"/>
        <w:rPr>
          <w:rFonts w:ascii="Times New Roman" w:eastAsia="Times New Roman" w:hAnsi="Times New Roman" w:cs="Times New Roman"/>
          <w:sz w:val="24"/>
          <w:szCs w:val="24"/>
        </w:rPr>
      </w:pPr>
      <w:r>
        <w:rPr>
          <w:rFonts w:ascii="Garamond" w:eastAsia="Garamond" w:hAnsi="Garamond" w:cs="Garamond"/>
          <w:sz w:val="24"/>
          <w:szCs w:val="24"/>
        </w:rPr>
        <w:t xml:space="preserve">Our names are </w:t>
      </w:r>
      <w:r w:rsidR="00C3267A">
        <w:rPr>
          <w:rFonts w:ascii="Garamond" w:eastAsia="Garamond" w:hAnsi="Garamond" w:cs="Garamond"/>
          <w:sz w:val="24"/>
          <w:szCs w:val="24"/>
        </w:rPr>
        <w:t>Selin Akbas and Robert Daly</w:t>
      </w:r>
      <w:r>
        <w:rPr>
          <w:rFonts w:ascii="Garamond" w:eastAsia="Garamond" w:hAnsi="Garamond" w:cs="Garamond"/>
          <w:sz w:val="24"/>
          <w:szCs w:val="24"/>
        </w:rPr>
        <w:t>, and we will be your Secretaries-General for the 20</w:t>
      </w:r>
      <w:r w:rsidR="00C3267A">
        <w:rPr>
          <w:rFonts w:ascii="Garamond" w:eastAsia="Garamond" w:hAnsi="Garamond" w:cs="Garamond"/>
          <w:sz w:val="24"/>
          <w:szCs w:val="24"/>
        </w:rPr>
        <w:t>20</w:t>
      </w:r>
      <w:r>
        <w:rPr>
          <w:rFonts w:ascii="Garamond" w:eastAsia="Garamond" w:hAnsi="Garamond" w:cs="Garamond"/>
          <w:sz w:val="24"/>
          <w:szCs w:val="24"/>
        </w:rPr>
        <w:t xml:space="preserve"> Hilton Model United Nations Conference. </w:t>
      </w:r>
    </w:p>
    <w:p w14:paraId="77701985" w14:textId="77777777" w:rsidR="008A1235" w:rsidRDefault="008A1235">
      <w:pPr>
        <w:spacing w:line="360" w:lineRule="auto"/>
        <w:rPr>
          <w:rFonts w:ascii="Times New Roman" w:eastAsia="Times New Roman" w:hAnsi="Times New Roman" w:cs="Times New Roman"/>
          <w:sz w:val="24"/>
          <w:szCs w:val="24"/>
        </w:rPr>
      </w:pPr>
    </w:p>
    <w:p w14:paraId="228FF390" w14:textId="6255D85D" w:rsidR="008A1235" w:rsidRDefault="00172869">
      <w:pPr>
        <w:spacing w:line="360" w:lineRule="auto"/>
        <w:rPr>
          <w:rFonts w:ascii="Garamond" w:eastAsia="Garamond" w:hAnsi="Garamond" w:cs="Garamond"/>
          <w:sz w:val="24"/>
          <w:szCs w:val="24"/>
        </w:rPr>
      </w:pPr>
      <w:r>
        <w:rPr>
          <w:rFonts w:ascii="Garamond" w:eastAsia="Garamond" w:hAnsi="Garamond" w:cs="Garamond"/>
          <w:sz w:val="24"/>
          <w:szCs w:val="24"/>
        </w:rPr>
        <w:t xml:space="preserve">Chairing is a rewarding experience, and we are pleased that you are considering it. We are looking for chairs who are both enthusiastic about chairing and dedicated to putting in the time necessary. Before applying, be sure that you will be able to make the commitments of </w:t>
      </w:r>
      <w:r>
        <w:rPr>
          <w:rFonts w:ascii="Garamond" w:eastAsia="Garamond" w:hAnsi="Garamond" w:cs="Garamond"/>
          <w:b/>
          <w:sz w:val="24"/>
          <w:szCs w:val="24"/>
        </w:rPr>
        <w:t>transportation and attendance</w:t>
      </w:r>
      <w:r>
        <w:rPr>
          <w:rFonts w:ascii="Garamond" w:eastAsia="Garamond" w:hAnsi="Garamond" w:cs="Garamond"/>
          <w:sz w:val="24"/>
          <w:szCs w:val="24"/>
        </w:rPr>
        <w:t xml:space="preserve"> for the four chair meetings, preparing a chair letter, researching, and meeting with your co-chair. The conference will be held </w:t>
      </w:r>
      <w:r>
        <w:rPr>
          <w:rFonts w:ascii="Garamond" w:eastAsia="Garamond" w:hAnsi="Garamond" w:cs="Garamond"/>
          <w:b/>
          <w:sz w:val="24"/>
          <w:szCs w:val="24"/>
        </w:rPr>
        <w:t xml:space="preserve">November </w:t>
      </w:r>
      <w:r w:rsidR="00C67C52">
        <w:rPr>
          <w:rFonts w:ascii="Garamond" w:eastAsia="Garamond" w:hAnsi="Garamond" w:cs="Garamond"/>
          <w:b/>
          <w:sz w:val="24"/>
          <w:szCs w:val="24"/>
        </w:rPr>
        <w:t>13</w:t>
      </w:r>
      <w:r w:rsidR="00C67C52" w:rsidRPr="00C67C52">
        <w:rPr>
          <w:rFonts w:ascii="Garamond" w:eastAsia="Garamond" w:hAnsi="Garamond" w:cs="Garamond"/>
          <w:b/>
          <w:sz w:val="24"/>
          <w:szCs w:val="24"/>
          <w:vertAlign w:val="superscript"/>
        </w:rPr>
        <w:t>th</w:t>
      </w:r>
      <w:r w:rsidR="00C67C52">
        <w:rPr>
          <w:rFonts w:ascii="Garamond" w:eastAsia="Garamond" w:hAnsi="Garamond" w:cs="Garamond"/>
          <w:b/>
          <w:sz w:val="24"/>
          <w:szCs w:val="24"/>
        </w:rPr>
        <w:t xml:space="preserve"> and 14</w:t>
      </w:r>
      <w:r w:rsidR="00C67C52" w:rsidRPr="00895063">
        <w:rPr>
          <w:rFonts w:ascii="Garamond" w:eastAsia="Garamond" w:hAnsi="Garamond" w:cs="Garamond"/>
          <w:b/>
          <w:sz w:val="24"/>
          <w:szCs w:val="24"/>
          <w:vertAlign w:val="superscript"/>
        </w:rPr>
        <w:t>th</w:t>
      </w:r>
      <w:r>
        <w:rPr>
          <w:rFonts w:ascii="Garamond" w:eastAsia="Garamond" w:hAnsi="Garamond" w:cs="Garamond"/>
          <w:b/>
          <w:sz w:val="24"/>
          <w:szCs w:val="24"/>
        </w:rPr>
        <w:t xml:space="preserve"> </w:t>
      </w:r>
      <w:r>
        <w:rPr>
          <w:rFonts w:ascii="Garamond" w:eastAsia="Garamond" w:hAnsi="Garamond" w:cs="Garamond"/>
          <w:sz w:val="24"/>
          <w:szCs w:val="24"/>
        </w:rPr>
        <w:t>at Hilton High School.</w:t>
      </w:r>
      <w:r>
        <w:rPr>
          <w:rFonts w:ascii="Garamond" w:eastAsia="Garamond" w:hAnsi="Garamond" w:cs="Garamond"/>
          <w:b/>
          <w:sz w:val="24"/>
          <w:szCs w:val="24"/>
        </w:rPr>
        <w:t xml:space="preserve"> </w:t>
      </w:r>
      <w:r>
        <w:rPr>
          <w:rFonts w:ascii="Garamond" w:eastAsia="Garamond" w:hAnsi="Garamond" w:cs="Garamond"/>
          <w:sz w:val="24"/>
          <w:szCs w:val="24"/>
        </w:rPr>
        <w:t xml:space="preserve">Attending the conference is mandatory; please do not apply if you anticipate having a conflict. </w:t>
      </w:r>
    </w:p>
    <w:p w14:paraId="077F92B0" w14:textId="77777777" w:rsidR="008A1235" w:rsidRDefault="008A1235">
      <w:pPr>
        <w:spacing w:line="360" w:lineRule="auto"/>
        <w:rPr>
          <w:rFonts w:ascii="Garamond" w:eastAsia="Garamond" w:hAnsi="Garamond" w:cs="Garamond"/>
          <w:sz w:val="24"/>
          <w:szCs w:val="24"/>
        </w:rPr>
      </w:pPr>
    </w:p>
    <w:p w14:paraId="442B2654" w14:textId="38956917" w:rsidR="008A1235" w:rsidRDefault="00172869">
      <w:pPr>
        <w:spacing w:line="360" w:lineRule="auto"/>
        <w:rPr>
          <w:rFonts w:ascii="Times New Roman" w:eastAsia="Times New Roman" w:hAnsi="Times New Roman" w:cs="Times New Roman"/>
          <w:sz w:val="24"/>
          <w:szCs w:val="24"/>
        </w:rPr>
      </w:pPr>
      <w:r>
        <w:rPr>
          <w:rFonts w:ascii="Garamond" w:eastAsia="Garamond" w:hAnsi="Garamond" w:cs="Garamond"/>
          <w:sz w:val="24"/>
          <w:szCs w:val="24"/>
        </w:rPr>
        <w:t>The Secretariat will only consider electronic applications for Hilton 20</w:t>
      </w:r>
      <w:r w:rsidR="00895063">
        <w:rPr>
          <w:rFonts w:ascii="Garamond" w:eastAsia="Garamond" w:hAnsi="Garamond" w:cs="Garamond"/>
          <w:sz w:val="24"/>
          <w:szCs w:val="24"/>
        </w:rPr>
        <w:t>20</w:t>
      </w:r>
      <w:r>
        <w:rPr>
          <w:rFonts w:ascii="Garamond" w:eastAsia="Garamond" w:hAnsi="Garamond" w:cs="Garamond"/>
          <w:sz w:val="24"/>
          <w:szCs w:val="24"/>
        </w:rPr>
        <w:t xml:space="preserve">. Please complete all parts of the attached application, including providing a picture and a separate advisor recommendation. Incomplete applications </w:t>
      </w:r>
      <w:r>
        <w:rPr>
          <w:rFonts w:ascii="Garamond" w:eastAsia="Garamond" w:hAnsi="Garamond" w:cs="Garamond"/>
          <w:b/>
          <w:sz w:val="24"/>
          <w:szCs w:val="24"/>
        </w:rPr>
        <w:t>will not be considered</w:t>
      </w:r>
      <w:r>
        <w:rPr>
          <w:rFonts w:ascii="Garamond" w:eastAsia="Garamond" w:hAnsi="Garamond" w:cs="Garamond"/>
          <w:sz w:val="24"/>
          <w:szCs w:val="24"/>
        </w:rPr>
        <w:t>. When you finish the application, please e-mail it to us at rocmunsec@gmail.com.  </w:t>
      </w:r>
    </w:p>
    <w:p w14:paraId="466A4DCA" w14:textId="77777777" w:rsidR="008A1235" w:rsidRDefault="00172869">
      <w:pPr>
        <w:spacing w:line="360" w:lineRule="auto"/>
        <w:rPr>
          <w:rFonts w:ascii="Times New Roman" w:eastAsia="Times New Roman" w:hAnsi="Times New Roman" w:cs="Times New Roman"/>
          <w:sz w:val="24"/>
          <w:szCs w:val="24"/>
        </w:rPr>
      </w:pPr>
      <w:r>
        <w:rPr>
          <w:rFonts w:ascii="Garamond" w:eastAsia="Garamond" w:hAnsi="Garamond" w:cs="Garamond"/>
          <w:sz w:val="24"/>
          <w:szCs w:val="24"/>
        </w:rPr>
        <w:t xml:space="preserve">    </w:t>
      </w:r>
    </w:p>
    <w:p w14:paraId="77372016" w14:textId="0C9104A1" w:rsidR="008A1235" w:rsidRDefault="00172869">
      <w:pPr>
        <w:spacing w:line="360" w:lineRule="auto"/>
        <w:rPr>
          <w:rFonts w:ascii="Garamond" w:eastAsia="Garamond" w:hAnsi="Garamond" w:cs="Garamond"/>
          <w:sz w:val="24"/>
          <w:szCs w:val="24"/>
        </w:rPr>
      </w:pPr>
      <w:r>
        <w:rPr>
          <w:rFonts w:ascii="Garamond" w:eastAsia="Garamond" w:hAnsi="Garamond" w:cs="Garamond"/>
          <w:sz w:val="24"/>
          <w:szCs w:val="24"/>
        </w:rPr>
        <w:t xml:space="preserve">Applications are due by </w:t>
      </w:r>
      <w:r w:rsidR="00DA5F62">
        <w:rPr>
          <w:rFonts w:ascii="Garamond" w:eastAsia="Garamond" w:hAnsi="Garamond" w:cs="Garamond"/>
          <w:b/>
          <w:sz w:val="24"/>
          <w:szCs w:val="24"/>
        </w:rPr>
        <w:t>Friday</w:t>
      </w:r>
      <w:r>
        <w:rPr>
          <w:rFonts w:ascii="Garamond" w:eastAsia="Garamond" w:hAnsi="Garamond" w:cs="Garamond"/>
          <w:b/>
          <w:sz w:val="24"/>
          <w:szCs w:val="24"/>
        </w:rPr>
        <w:t xml:space="preserve">, April </w:t>
      </w:r>
      <w:r w:rsidR="00D271FF">
        <w:rPr>
          <w:rFonts w:ascii="Garamond" w:eastAsia="Garamond" w:hAnsi="Garamond" w:cs="Garamond"/>
          <w:b/>
          <w:sz w:val="24"/>
          <w:szCs w:val="24"/>
        </w:rPr>
        <w:t>17</w:t>
      </w:r>
      <w:r>
        <w:rPr>
          <w:rFonts w:ascii="Garamond" w:eastAsia="Garamond" w:hAnsi="Garamond" w:cs="Garamond"/>
          <w:b/>
          <w:sz w:val="24"/>
          <w:szCs w:val="24"/>
        </w:rPr>
        <w:t xml:space="preserve">th. </w:t>
      </w:r>
      <w:r>
        <w:rPr>
          <w:rFonts w:ascii="Garamond" w:eastAsia="Garamond" w:hAnsi="Garamond" w:cs="Garamond"/>
          <w:sz w:val="24"/>
          <w:szCs w:val="24"/>
        </w:rPr>
        <w:t xml:space="preserve">Any application that is received later than this date </w:t>
      </w:r>
      <w:r>
        <w:rPr>
          <w:rFonts w:ascii="Garamond" w:eastAsia="Garamond" w:hAnsi="Garamond" w:cs="Garamond"/>
          <w:b/>
          <w:sz w:val="24"/>
          <w:szCs w:val="24"/>
        </w:rPr>
        <w:t>will not be accepted.</w:t>
      </w:r>
      <w:r>
        <w:rPr>
          <w:rFonts w:ascii="Garamond" w:eastAsia="Garamond" w:hAnsi="Garamond" w:cs="Garamond"/>
          <w:sz w:val="24"/>
          <w:szCs w:val="24"/>
        </w:rPr>
        <w:t xml:space="preserve"> Applications will be considered in the order they are received. Feel free to contact the Secretariat at rocmunsec@gmail.com with any questions or concerns you may have. Good luck and we hope to see you all at the Hilton conference!</w:t>
      </w:r>
    </w:p>
    <w:p w14:paraId="18D6E6CD" w14:textId="77777777" w:rsidR="008A1235" w:rsidRDefault="008A1235">
      <w:pPr>
        <w:spacing w:line="360" w:lineRule="auto"/>
        <w:rPr>
          <w:rFonts w:ascii="Times New Roman" w:eastAsia="Times New Roman" w:hAnsi="Times New Roman" w:cs="Times New Roman"/>
          <w:sz w:val="24"/>
          <w:szCs w:val="24"/>
        </w:rPr>
      </w:pPr>
    </w:p>
    <w:p w14:paraId="0761153A" w14:textId="77777777" w:rsidR="008A1235" w:rsidRDefault="00172869">
      <w:pPr>
        <w:spacing w:line="360" w:lineRule="auto"/>
        <w:rPr>
          <w:rFonts w:ascii="Times New Roman" w:eastAsia="Times New Roman" w:hAnsi="Times New Roman" w:cs="Times New Roman"/>
          <w:sz w:val="24"/>
          <w:szCs w:val="24"/>
        </w:rPr>
      </w:pPr>
      <w:r>
        <w:rPr>
          <w:rFonts w:ascii="Garamond" w:eastAsia="Garamond" w:hAnsi="Garamond" w:cs="Garamond"/>
          <w:sz w:val="24"/>
          <w:szCs w:val="24"/>
        </w:rPr>
        <w:t>Sincerely,</w:t>
      </w:r>
    </w:p>
    <w:p w14:paraId="327801E0" w14:textId="7621D3FD" w:rsidR="008A1235" w:rsidRDefault="00895063">
      <w:pPr>
        <w:spacing w:line="360" w:lineRule="auto"/>
        <w:ind w:left="720"/>
        <w:rPr>
          <w:rFonts w:ascii="Times New Roman" w:eastAsia="Times New Roman" w:hAnsi="Times New Roman" w:cs="Times New Roman"/>
          <w:sz w:val="24"/>
          <w:szCs w:val="24"/>
        </w:rPr>
      </w:pPr>
      <w:r>
        <w:rPr>
          <w:rFonts w:ascii="Garamond" w:eastAsia="Garamond" w:hAnsi="Garamond" w:cs="Garamond"/>
          <w:sz w:val="24"/>
          <w:szCs w:val="24"/>
        </w:rPr>
        <w:t>Selin Akbas</w:t>
      </w:r>
      <w:r w:rsidR="00172869">
        <w:rPr>
          <w:rFonts w:ascii="Garamond" w:eastAsia="Garamond" w:hAnsi="Garamond" w:cs="Garamond"/>
          <w:sz w:val="24"/>
          <w:szCs w:val="24"/>
        </w:rPr>
        <w:t>, Secretary-General, Hilton 20</w:t>
      </w:r>
      <w:r>
        <w:rPr>
          <w:rFonts w:ascii="Garamond" w:eastAsia="Garamond" w:hAnsi="Garamond" w:cs="Garamond"/>
          <w:sz w:val="24"/>
          <w:szCs w:val="24"/>
        </w:rPr>
        <w:t>20</w:t>
      </w:r>
    </w:p>
    <w:p w14:paraId="40ECC3DE" w14:textId="4AEC078F" w:rsidR="008A1235" w:rsidRDefault="00895063">
      <w:pPr>
        <w:spacing w:line="360" w:lineRule="auto"/>
        <w:ind w:left="720"/>
        <w:rPr>
          <w:rFonts w:ascii="Times New Roman" w:eastAsia="Times New Roman" w:hAnsi="Times New Roman" w:cs="Times New Roman"/>
          <w:sz w:val="24"/>
          <w:szCs w:val="24"/>
        </w:rPr>
      </w:pPr>
      <w:r>
        <w:rPr>
          <w:rFonts w:ascii="Garamond" w:eastAsia="Garamond" w:hAnsi="Garamond" w:cs="Garamond"/>
          <w:sz w:val="24"/>
          <w:szCs w:val="24"/>
        </w:rPr>
        <w:t>Robert Daly</w:t>
      </w:r>
      <w:r w:rsidR="00172869">
        <w:rPr>
          <w:rFonts w:ascii="Garamond" w:eastAsia="Garamond" w:hAnsi="Garamond" w:cs="Garamond"/>
          <w:sz w:val="24"/>
          <w:szCs w:val="24"/>
        </w:rPr>
        <w:t>, Secretary-General, Hilton 20</w:t>
      </w:r>
      <w:r>
        <w:rPr>
          <w:rFonts w:ascii="Garamond" w:eastAsia="Garamond" w:hAnsi="Garamond" w:cs="Garamond"/>
          <w:sz w:val="24"/>
          <w:szCs w:val="24"/>
        </w:rPr>
        <w:t>20</w:t>
      </w:r>
    </w:p>
    <w:p w14:paraId="5622FF27" w14:textId="77777777" w:rsidR="008A1235" w:rsidRDefault="008A1235">
      <w:pPr>
        <w:spacing w:line="360" w:lineRule="auto"/>
        <w:rPr>
          <w:rFonts w:ascii="Times New Roman" w:eastAsia="Times New Roman" w:hAnsi="Times New Roman" w:cs="Times New Roman"/>
          <w:sz w:val="24"/>
          <w:szCs w:val="24"/>
        </w:rPr>
      </w:pPr>
      <w:bookmarkStart w:id="0" w:name="_GoBack"/>
      <w:bookmarkEnd w:id="0"/>
    </w:p>
    <w:p w14:paraId="17A35D67" w14:textId="77777777" w:rsidR="008A1235" w:rsidRDefault="008A1235">
      <w:pPr>
        <w:spacing w:line="240" w:lineRule="auto"/>
        <w:rPr>
          <w:rFonts w:ascii="Times New Roman" w:eastAsia="Times New Roman" w:hAnsi="Times New Roman" w:cs="Times New Roman"/>
          <w:sz w:val="24"/>
          <w:szCs w:val="24"/>
        </w:rPr>
      </w:pPr>
    </w:p>
    <w:p w14:paraId="7142F0E9" w14:textId="77777777" w:rsidR="008A1235" w:rsidRDefault="00172869">
      <w:pPr>
        <w:spacing w:line="240" w:lineRule="auto"/>
        <w:jc w:val="center"/>
        <w:rPr>
          <w:rFonts w:ascii="Times New Roman" w:eastAsia="Times New Roman" w:hAnsi="Times New Roman" w:cs="Times New Roman"/>
          <w:b/>
          <w:sz w:val="24"/>
          <w:szCs w:val="24"/>
        </w:rPr>
      </w:pPr>
      <w:r>
        <w:br w:type="page"/>
      </w:r>
    </w:p>
    <w:p w14:paraId="30211933" w14:textId="32475511" w:rsidR="008A1235" w:rsidRDefault="00172869">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Hilton 2</w:t>
      </w:r>
      <w:r w:rsidR="00895063">
        <w:rPr>
          <w:rFonts w:ascii="Times New Roman" w:eastAsia="Times New Roman" w:hAnsi="Times New Roman" w:cs="Times New Roman"/>
          <w:b/>
          <w:sz w:val="24"/>
          <w:szCs w:val="24"/>
        </w:rPr>
        <w:t>020</w:t>
      </w:r>
      <w:r>
        <w:rPr>
          <w:rFonts w:ascii="Times New Roman" w:eastAsia="Times New Roman" w:hAnsi="Times New Roman" w:cs="Times New Roman"/>
          <w:b/>
          <w:sz w:val="24"/>
          <w:szCs w:val="24"/>
        </w:rPr>
        <w:t xml:space="preserve"> Chair Application</w:t>
      </w:r>
    </w:p>
    <w:p w14:paraId="00D08B6E" w14:textId="77777777" w:rsidR="008A1235" w:rsidRDefault="008A1235">
      <w:pPr>
        <w:spacing w:line="240" w:lineRule="auto"/>
        <w:jc w:val="center"/>
        <w:rPr>
          <w:rFonts w:ascii="Times New Roman" w:eastAsia="Times New Roman" w:hAnsi="Times New Roman" w:cs="Times New Roman"/>
          <w:sz w:val="24"/>
          <w:szCs w:val="24"/>
        </w:rPr>
      </w:pPr>
    </w:p>
    <w:p w14:paraId="5B819C87"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Contact Information</w:t>
      </w:r>
    </w:p>
    <w:p w14:paraId="165ECF46"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_______________________________________________</w:t>
      </w:r>
    </w:p>
    <w:p w14:paraId="4E426268"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________________________________________________________________</w:t>
      </w:r>
    </w:p>
    <w:p w14:paraId="63C60F8A"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Cell Phone Number: (_____)__________________</w:t>
      </w:r>
    </w:p>
    <w:p w14:paraId="404F0038" w14:textId="0CC5CF62"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Grade (As of Hilton 20</w:t>
      </w:r>
      <w:r w:rsidR="00895063">
        <w:rPr>
          <w:rFonts w:ascii="Times New Roman" w:eastAsia="Times New Roman" w:hAnsi="Times New Roman" w:cs="Times New Roman"/>
          <w:sz w:val="24"/>
          <w:szCs w:val="24"/>
        </w:rPr>
        <w:t>20</w:t>
      </w:r>
      <w:r>
        <w:rPr>
          <w:rFonts w:ascii="Times New Roman" w:eastAsia="Times New Roman" w:hAnsi="Times New Roman" w:cs="Times New Roman"/>
          <w:sz w:val="24"/>
          <w:szCs w:val="24"/>
        </w:rPr>
        <w:t>): _________</w:t>
      </w:r>
    </w:p>
    <w:p w14:paraId="31C82B14"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_____________________________________</w:t>
      </w:r>
    </w:p>
    <w:p w14:paraId="672963B9"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_____________________________________________</w:t>
      </w:r>
    </w:p>
    <w:p w14:paraId="39E398A8"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 ____________________________________________</w:t>
      </w:r>
    </w:p>
    <w:p w14:paraId="6B6446CF" w14:textId="77777777" w:rsidR="008A1235" w:rsidRDefault="008A1235">
      <w:pPr>
        <w:spacing w:line="240" w:lineRule="auto"/>
        <w:rPr>
          <w:rFonts w:ascii="Times New Roman" w:eastAsia="Times New Roman" w:hAnsi="Times New Roman" w:cs="Times New Roman"/>
          <w:sz w:val="24"/>
          <w:szCs w:val="24"/>
        </w:rPr>
      </w:pPr>
    </w:p>
    <w:p w14:paraId="00FD74FB"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Model UN Experience</w:t>
      </w:r>
    </w:p>
    <w:p w14:paraId="167D6560"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Years in Model UN: _____</w:t>
      </w:r>
    </w:p>
    <w:p w14:paraId="63A6E373" w14:textId="77777777" w:rsidR="008A1235" w:rsidRDefault="008A1235">
      <w:pPr>
        <w:spacing w:line="240" w:lineRule="auto"/>
        <w:rPr>
          <w:rFonts w:ascii="Times New Roman" w:eastAsia="Times New Roman" w:hAnsi="Times New Roman" w:cs="Times New Roman"/>
          <w:sz w:val="24"/>
          <w:szCs w:val="24"/>
        </w:rPr>
      </w:pPr>
    </w:p>
    <w:tbl>
      <w:tblPr>
        <w:tblStyle w:val="a"/>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2"/>
        <w:gridCol w:w="2952"/>
        <w:gridCol w:w="2952"/>
      </w:tblGrid>
      <w:tr w:rsidR="008A1235" w14:paraId="44F30C9E" w14:textId="77777777">
        <w:tc>
          <w:tcPr>
            <w:tcW w:w="2952" w:type="dxa"/>
          </w:tcPr>
          <w:p w14:paraId="14709460"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Conference</w:t>
            </w:r>
          </w:p>
        </w:tc>
        <w:tc>
          <w:tcPr>
            <w:tcW w:w="2952" w:type="dxa"/>
          </w:tcPr>
          <w:p w14:paraId="3DF8DDB9"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Committee</w:t>
            </w:r>
          </w:p>
        </w:tc>
        <w:tc>
          <w:tcPr>
            <w:tcW w:w="2952" w:type="dxa"/>
          </w:tcPr>
          <w:p w14:paraId="0F5EDA8D"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Award</w:t>
            </w:r>
          </w:p>
        </w:tc>
      </w:tr>
      <w:tr w:rsidR="008A1235" w14:paraId="35F14210" w14:textId="77777777">
        <w:tc>
          <w:tcPr>
            <w:tcW w:w="2952" w:type="dxa"/>
          </w:tcPr>
          <w:p w14:paraId="3B37E87C"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6ADEA3C7"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7A3DF51D" w14:textId="77777777" w:rsidR="008A1235" w:rsidRDefault="008A1235">
            <w:pPr>
              <w:spacing w:line="240" w:lineRule="auto"/>
              <w:rPr>
                <w:rFonts w:ascii="Times New Roman" w:eastAsia="Times New Roman" w:hAnsi="Times New Roman" w:cs="Times New Roman"/>
                <w:sz w:val="24"/>
                <w:szCs w:val="24"/>
              </w:rPr>
            </w:pPr>
          </w:p>
        </w:tc>
      </w:tr>
      <w:tr w:rsidR="008A1235" w14:paraId="685C1499" w14:textId="77777777">
        <w:tc>
          <w:tcPr>
            <w:tcW w:w="2952" w:type="dxa"/>
          </w:tcPr>
          <w:p w14:paraId="03802247"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65AFB5B0"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20DA0E1C" w14:textId="77777777" w:rsidR="008A1235" w:rsidRDefault="008A1235">
            <w:pPr>
              <w:spacing w:line="240" w:lineRule="auto"/>
              <w:rPr>
                <w:rFonts w:ascii="Times New Roman" w:eastAsia="Times New Roman" w:hAnsi="Times New Roman" w:cs="Times New Roman"/>
                <w:sz w:val="24"/>
                <w:szCs w:val="24"/>
              </w:rPr>
            </w:pPr>
          </w:p>
        </w:tc>
      </w:tr>
      <w:tr w:rsidR="008A1235" w14:paraId="4CA4B119" w14:textId="77777777">
        <w:tc>
          <w:tcPr>
            <w:tcW w:w="2952" w:type="dxa"/>
          </w:tcPr>
          <w:p w14:paraId="2F8F15EA"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1F486DCE"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38A9295D" w14:textId="77777777" w:rsidR="008A1235" w:rsidRDefault="008A1235">
            <w:pPr>
              <w:spacing w:line="240" w:lineRule="auto"/>
              <w:rPr>
                <w:rFonts w:ascii="Times New Roman" w:eastAsia="Times New Roman" w:hAnsi="Times New Roman" w:cs="Times New Roman"/>
                <w:sz w:val="24"/>
                <w:szCs w:val="24"/>
              </w:rPr>
            </w:pPr>
          </w:p>
        </w:tc>
      </w:tr>
      <w:tr w:rsidR="008A1235" w14:paraId="73C5027F" w14:textId="77777777">
        <w:tc>
          <w:tcPr>
            <w:tcW w:w="2952" w:type="dxa"/>
          </w:tcPr>
          <w:p w14:paraId="652ADD87"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38816EE4"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5887FB6A" w14:textId="77777777" w:rsidR="008A1235" w:rsidRDefault="008A1235">
            <w:pPr>
              <w:spacing w:line="240" w:lineRule="auto"/>
              <w:rPr>
                <w:rFonts w:ascii="Times New Roman" w:eastAsia="Times New Roman" w:hAnsi="Times New Roman" w:cs="Times New Roman"/>
                <w:sz w:val="24"/>
                <w:szCs w:val="24"/>
              </w:rPr>
            </w:pPr>
          </w:p>
        </w:tc>
      </w:tr>
      <w:tr w:rsidR="008A1235" w14:paraId="3CD3A045" w14:textId="77777777">
        <w:tc>
          <w:tcPr>
            <w:tcW w:w="2952" w:type="dxa"/>
          </w:tcPr>
          <w:p w14:paraId="67FDBF0A"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0C96DB0C"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125E0ADE" w14:textId="77777777" w:rsidR="008A1235" w:rsidRDefault="008A1235">
            <w:pPr>
              <w:spacing w:line="240" w:lineRule="auto"/>
              <w:rPr>
                <w:rFonts w:ascii="Times New Roman" w:eastAsia="Times New Roman" w:hAnsi="Times New Roman" w:cs="Times New Roman"/>
                <w:sz w:val="24"/>
                <w:szCs w:val="24"/>
              </w:rPr>
            </w:pPr>
          </w:p>
        </w:tc>
      </w:tr>
      <w:tr w:rsidR="008A1235" w14:paraId="5F9CFF14" w14:textId="77777777">
        <w:tc>
          <w:tcPr>
            <w:tcW w:w="2952" w:type="dxa"/>
          </w:tcPr>
          <w:p w14:paraId="1DB844B2"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41301B09"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6D89EED9" w14:textId="77777777" w:rsidR="008A1235" w:rsidRDefault="008A1235">
            <w:pPr>
              <w:spacing w:line="240" w:lineRule="auto"/>
              <w:rPr>
                <w:rFonts w:ascii="Times New Roman" w:eastAsia="Times New Roman" w:hAnsi="Times New Roman" w:cs="Times New Roman"/>
                <w:sz w:val="24"/>
                <w:szCs w:val="24"/>
              </w:rPr>
            </w:pPr>
          </w:p>
        </w:tc>
      </w:tr>
      <w:tr w:rsidR="008A1235" w14:paraId="7F579E2C" w14:textId="77777777">
        <w:tc>
          <w:tcPr>
            <w:tcW w:w="2952" w:type="dxa"/>
          </w:tcPr>
          <w:p w14:paraId="24F29309"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08FF81E9"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4D277F9E" w14:textId="77777777" w:rsidR="008A1235" w:rsidRDefault="008A1235">
            <w:pPr>
              <w:spacing w:line="240" w:lineRule="auto"/>
              <w:rPr>
                <w:rFonts w:ascii="Times New Roman" w:eastAsia="Times New Roman" w:hAnsi="Times New Roman" w:cs="Times New Roman"/>
                <w:sz w:val="24"/>
                <w:szCs w:val="24"/>
              </w:rPr>
            </w:pPr>
          </w:p>
        </w:tc>
      </w:tr>
      <w:tr w:rsidR="008A1235" w14:paraId="3DA3CCFB" w14:textId="77777777">
        <w:tc>
          <w:tcPr>
            <w:tcW w:w="2952" w:type="dxa"/>
          </w:tcPr>
          <w:p w14:paraId="5F5BECA7"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6492A772" w14:textId="77777777" w:rsidR="008A1235" w:rsidRDefault="008A1235">
            <w:pPr>
              <w:spacing w:line="240" w:lineRule="auto"/>
              <w:rPr>
                <w:rFonts w:ascii="Times New Roman" w:eastAsia="Times New Roman" w:hAnsi="Times New Roman" w:cs="Times New Roman"/>
                <w:sz w:val="24"/>
                <w:szCs w:val="24"/>
              </w:rPr>
            </w:pPr>
          </w:p>
        </w:tc>
        <w:tc>
          <w:tcPr>
            <w:tcW w:w="2952" w:type="dxa"/>
          </w:tcPr>
          <w:p w14:paraId="692EA604" w14:textId="77777777" w:rsidR="008A1235" w:rsidRDefault="008A1235">
            <w:pPr>
              <w:spacing w:line="240" w:lineRule="auto"/>
              <w:rPr>
                <w:rFonts w:ascii="Times New Roman" w:eastAsia="Times New Roman" w:hAnsi="Times New Roman" w:cs="Times New Roman"/>
                <w:sz w:val="24"/>
                <w:szCs w:val="24"/>
              </w:rPr>
            </w:pPr>
          </w:p>
        </w:tc>
      </w:tr>
    </w:tbl>
    <w:p w14:paraId="4FFB97BE" w14:textId="77777777" w:rsidR="008A1235" w:rsidRDefault="008A1235">
      <w:pPr>
        <w:spacing w:line="240" w:lineRule="auto"/>
        <w:rPr>
          <w:rFonts w:ascii="Times New Roman" w:eastAsia="Times New Roman" w:hAnsi="Times New Roman" w:cs="Times New Roman"/>
          <w:sz w:val="24"/>
          <w:szCs w:val="24"/>
        </w:rPr>
      </w:pPr>
    </w:p>
    <w:p w14:paraId="01F936B5"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Availability</w:t>
      </w:r>
    </w:p>
    <w:p w14:paraId="50B479B2"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Use an X to indicate which days you will be available for chair meetings. If you have a conflict, please explain it briefly and indicate whether or not it can be rescheduled if necessary </w:t>
      </w:r>
      <w:r>
        <w:rPr>
          <w:rFonts w:ascii="Times New Roman" w:eastAsia="Times New Roman" w:hAnsi="Times New Roman" w:cs="Times New Roman"/>
          <w:b/>
          <w:sz w:val="24"/>
          <w:szCs w:val="24"/>
        </w:rPr>
        <w:t>a week ahead of time</w:t>
      </w:r>
      <w:r>
        <w:rPr>
          <w:rFonts w:ascii="Times New Roman" w:eastAsia="Times New Roman" w:hAnsi="Times New Roman" w:cs="Times New Roman"/>
          <w:sz w:val="24"/>
          <w:szCs w:val="24"/>
        </w:rPr>
        <w:t xml:space="preserve">. Chair meetings usually last for around two hours, but all of them are </w:t>
      </w:r>
      <w:r>
        <w:rPr>
          <w:rFonts w:ascii="Times New Roman" w:eastAsia="Times New Roman" w:hAnsi="Times New Roman" w:cs="Times New Roman"/>
          <w:b/>
          <w:sz w:val="24"/>
          <w:szCs w:val="24"/>
        </w:rPr>
        <w:t>mandatory</w:t>
      </w:r>
      <w:r>
        <w:rPr>
          <w:rFonts w:ascii="Times New Roman" w:eastAsia="Times New Roman" w:hAnsi="Times New Roman" w:cs="Times New Roman"/>
          <w:sz w:val="24"/>
          <w:szCs w:val="24"/>
        </w:rPr>
        <w:t xml:space="preserve">. Telling us that you are available every day will not aid your application, so be entirely honest and complete. Meetings usually take place on </w:t>
      </w:r>
      <w:r>
        <w:rPr>
          <w:rFonts w:ascii="Times New Roman" w:eastAsia="Times New Roman" w:hAnsi="Times New Roman" w:cs="Times New Roman"/>
          <w:b/>
          <w:sz w:val="24"/>
          <w:szCs w:val="24"/>
        </w:rPr>
        <w:t>Sundays</w:t>
      </w:r>
      <w:r>
        <w:rPr>
          <w:rFonts w:ascii="Times New Roman" w:eastAsia="Times New Roman" w:hAnsi="Times New Roman" w:cs="Times New Roman"/>
          <w:sz w:val="24"/>
          <w:szCs w:val="24"/>
        </w:rPr>
        <w:t>.</w:t>
      </w:r>
    </w:p>
    <w:p w14:paraId="36AD877F" w14:textId="77777777" w:rsidR="008A1235" w:rsidRDefault="008A1235">
      <w:pPr>
        <w:spacing w:line="240" w:lineRule="auto"/>
        <w:rPr>
          <w:rFonts w:ascii="Times New Roman" w:eastAsia="Times New Roman" w:hAnsi="Times New Roman" w:cs="Times New Roman"/>
          <w:sz w:val="24"/>
          <w:szCs w:val="24"/>
        </w:rPr>
      </w:pPr>
    </w:p>
    <w:tbl>
      <w:tblPr>
        <w:tblStyle w:val="a0"/>
        <w:tblW w:w="88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58"/>
        <w:gridCol w:w="1258"/>
        <w:gridCol w:w="1348"/>
        <w:gridCol w:w="1222"/>
        <w:gridCol w:w="1254"/>
        <w:gridCol w:w="1260"/>
        <w:gridCol w:w="1256"/>
      </w:tblGrid>
      <w:tr w:rsidR="008A1235" w14:paraId="613CF2BF" w14:textId="77777777">
        <w:tc>
          <w:tcPr>
            <w:tcW w:w="1258" w:type="dxa"/>
          </w:tcPr>
          <w:p w14:paraId="3A33D7D9"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Monday</w:t>
            </w:r>
          </w:p>
        </w:tc>
        <w:tc>
          <w:tcPr>
            <w:tcW w:w="1258" w:type="dxa"/>
          </w:tcPr>
          <w:p w14:paraId="71EC68F6"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Tuesday</w:t>
            </w:r>
          </w:p>
        </w:tc>
        <w:tc>
          <w:tcPr>
            <w:tcW w:w="1348" w:type="dxa"/>
          </w:tcPr>
          <w:p w14:paraId="15838A00"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Wednesday</w:t>
            </w:r>
          </w:p>
        </w:tc>
        <w:tc>
          <w:tcPr>
            <w:tcW w:w="1222" w:type="dxa"/>
          </w:tcPr>
          <w:p w14:paraId="7251D360"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Thursday</w:t>
            </w:r>
          </w:p>
        </w:tc>
        <w:tc>
          <w:tcPr>
            <w:tcW w:w="1254" w:type="dxa"/>
          </w:tcPr>
          <w:p w14:paraId="4826FE9D"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Friday</w:t>
            </w:r>
          </w:p>
        </w:tc>
        <w:tc>
          <w:tcPr>
            <w:tcW w:w="1260" w:type="dxa"/>
          </w:tcPr>
          <w:p w14:paraId="1B02A6E0"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Saturday</w:t>
            </w:r>
          </w:p>
        </w:tc>
        <w:tc>
          <w:tcPr>
            <w:tcW w:w="1256" w:type="dxa"/>
          </w:tcPr>
          <w:p w14:paraId="4FC8B10C"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Sunday</w:t>
            </w:r>
          </w:p>
        </w:tc>
      </w:tr>
      <w:tr w:rsidR="008A1235" w14:paraId="72869F9D" w14:textId="77777777">
        <w:trPr>
          <w:trHeight w:val="860"/>
        </w:trPr>
        <w:tc>
          <w:tcPr>
            <w:tcW w:w="1258" w:type="dxa"/>
          </w:tcPr>
          <w:p w14:paraId="7A397DF9" w14:textId="77777777" w:rsidR="008A1235" w:rsidRDefault="008A1235">
            <w:pPr>
              <w:spacing w:line="240" w:lineRule="auto"/>
              <w:rPr>
                <w:rFonts w:ascii="Times New Roman" w:eastAsia="Times New Roman" w:hAnsi="Times New Roman" w:cs="Times New Roman"/>
                <w:sz w:val="24"/>
                <w:szCs w:val="24"/>
              </w:rPr>
            </w:pPr>
          </w:p>
        </w:tc>
        <w:tc>
          <w:tcPr>
            <w:tcW w:w="1258" w:type="dxa"/>
          </w:tcPr>
          <w:p w14:paraId="0AA2AB94" w14:textId="77777777" w:rsidR="008A1235" w:rsidRDefault="008A1235">
            <w:pPr>
              <w:spacing w:line="240" w:lineRule="auto"/>
              <w:rPr>
                <w:rFonts w:ascii="Times New Roman" w:eastAsia="Times New Roman" w:hAnsi="Times New Roman" w:cs="Times New Roman"/>
                <w:sz w:val="24"/>
                <w:szCs w:val="24"/>
              </w:rPr>
            </w:pPr>
          </w:p>
        </w:tc>
        <w:tc>
          <w:tcPr>
            <w:tcW w:w="1348" w:type="dxa"/>
          </w:tcPr>
          <w:p w14:paraId="1D9CF275" w14:textId="77777777" w:rsidR="008A1235" w:rsidRDefault="008A1235">
            <w:pPr>
              <w:spacing w:line="240" w:lineRule="auto"/>
              <w:rPr>
                <w:rFonts w:ascii="Times New Roman" w:eastAsia="Times New Roman" w:hAnsi="Times New Roman" w:cs="Times New Roman"/>
                <w:sz w:val="24"/>
                <w:szCs w:val="24"/>
              </w:rPr>
            </w:pPr>
          </w:p>
        </w:tc>
        <w:tc>
          <w:tcPr>
            <w:tcW w:w="1222" w:type="dxa"/>
          </w:tcPr>
          <w:p w14:paraId="290E33FE" w14:textId="77777777" w:rsidR="008A1235" w:rsidRDefault="008A1235">
            <w:pPr>
              <w:spacing w:line="240" w:lineRule="auto"/>
              <w:rPr>
                <w:rFonts w:ascii="Times New Roman" w:eastAsia="Times New Roman" w:hAnsi="Times New Roman" w:cs="Times New Roman"/>
                <w:sz w:val="24"/>
                <w:szCs w:val="24"/>
              </w:rPr>
            </w:pPr>
          </w:p>
        </w:tc>
        <w:tc>
          <w:tcPr>
            <w:tcW w:w="1254" w:type="dxa"/>
          </w:tcPr>
          <w:p w14:paraId="20ED67AC" w14:textId="77777777" w:rsidR="008A1235" w:rsidRDefault="008A1235">
            <w:pPr>
              <w:spacing w:line="240" w:lineRule="auto"/>
              <w:rPr>
                <w:rFonts w:ascii="Times New Roman" w:eastAsia="Times New Roman" w:hAnsi="Times New Roman" w:cs="Times New Roman"/>
                <w:sz w:val="24"/>
                <w:szCs w:val="24"/>
              </w:rPr>
            </w:pPr>
          </w:p>
        </w:tc>
        <w:tc>
          <w:tcPr>
            <w:tcW w:w="1260" w:type="dxa"/>
          </w:tcPr>
          <w:p w14:paraId="4EAF0780" w14:textId="77777777" w:rsidR="008A1235" w:rsidRDefault="008A1235">
            <w:pPr>
              <w:spacing w:line="240" w:lineRule="auto"/>
              <w:rPr>
                <w:rFonts w:ascii="Times New Roman" w:eastAsia="Times New Roman" w:hAnsi="Times New Roman" w:cs="Times New Roman"/>
                <w:sz w:val="24"/>
                <w:szCs w:val="24"/>
              </w:rPr>
            </w:pPr>
          </w:p>
        </w:tc>
        <w:tc>
          <w:tcPr>
            <w:tcW w:w="1256" w:type="dxa"/>
          </w:tcPr>
          <w:p w14:paraId="2BBFA76C" w14:textId="77777777" w:rsidR="008A1235" w:rsidRDefault="008A1235">
            <w:pPr>
              <w:spacing w:line="240" w:lineRule="auto"/>
              <w:rPr>
                <w:rFonts w:ascii="Times New Roman" w:eastAsia="Times New Roman" w:hAnsi="Times New Roman" w:cs="Times New Roman"/>
                <w:sz w:val="24"/>
                <w:szCs w:val="24"/>
              </w:rPr>
            </w:pPr>
          </w:p>
        </w:tc>
      </w:tr>
    </w:tbl>
    <w:p w14:paraId="31A651E2" w14:textId="77777777" w:rsidR="008A1235" w:rsidRDefault="008A1235">
      <w:pPr>
        <w:spacing w:line="240" w:lineRule="auto"/>
        <w:rPr>
          <w:rFonts w:ascii="Times New Roman" w:eastAsia="Times New Roman" w:hAnsi="Times New Roman" w:cs="Times New Roman"/>
          <w:sz w:val="24"/>
          <w:szCs w:val="24"/>
        </w:rPr>
      </w:pPr>
    </w:p>
    <w:p w14:paraId="54A00AB7"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Committees</w:t>
      </w:r>
    </w:p>
    <w:p w14:paraId="1AC7F07D"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indicate your top three choices of committees to chair</w:t>
      </w:r>
      <w:r>
        <w:rPr>
          <w:rFonts w:ascii="Times New Roman" w:eastAsia="Times New Roman" w:hAnsi="Times New Roman" w:cs="Times New Roman"/>
          <w:b/>
          <w:sz w:val="24"/>
          <w:szCs w:val="24"/>
        </w:rPr>
        <w:t xml:space="preserve">. If you have a new or unusual idea for a committee you would like to chair, please include it in the table below and explain it further beneath the table. </w:t>
      </w:r>
    </w:p>
    <w:p w14:paraId="0361B55E" w14:textId="77777777" w:rsidR="008A1235" w:rsidRDefault="008A1235">
      <w:pPr>
        <w:spacing w:line="240" w:lineRule="auto"/>
        <w:rPr>
          <w:rFonts w:ascii="Times New Roman" w:eastAsia="Times New Roman" w:hAnsi="Times New Roman" w:cs="Times New Roman"/>
          <w:sz w:val="24"/>
          <w:szCs w:val="24"/>
        </w:rPr>
      </w:pPr>
    </w:p>
    <w:p w14:paraId="56779556" w14:textId="77777777" w:rsidR="008A1235" w:rsidRDefault="008A1235">
      <w:pPr>
        <w:spacing w:line="240" w:lineRule="auto"/>
        <w:rPr>
          <w:rFonts w:ascii="Times New Roman" w:eastAsia="Times New Roman" w:hAnsi="Times New Roman" w:cs="Times New Roman"/>
          <w:sz w:val="24"/>
          <w:szCs w:val="24"/>
        </w:rPr>
      </w:pPr>
    </w:p>
    <w:p w14:paraId="44A8FB4E" w14:textId="77777777" w:rsidR="008A1235" w:rsidRDefault="008A1235">
      <w:pPr>
        <w:spacing w:line="240" w:lineRule="auto"/>
        <w:rPr>
          <w:rFonts w:ascii="Times New Roman" w:eastAsia="Times New Roman" w:hAnsi="Times New Roman" w:cs="Times New Roman"/>
          <w:sz w:val="24"/>
          <w:szCs w:val="24"/>
        </w:rPr>
      </w:pPr>
    </w:p>
    <w:p w14:paraId="21BDAADE" w14:textId="77777777" w:rsidR="008A1235" w:rsidRDefault="008A1235">
      <w:pPr>
        <w:spacing w:line="240" w:lineRule="auto"/>
        <w:rPr>
          <w:rFonts w:ascii="Times New Roman" w:eastAsia="Times New Roman" w:hAnsi="Times New Roman" w:cs="Times New Roman"/>
          <w:sz w:val="24"/>
          <w:szCs w:val="24"/>
        </w:rPr>
      </w:pPr>
    </w:p>
    <w:tbl>
      <w:tblPr>
        <w:tblStyle w:val="a1"/>
        <w:tblW w:w="89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955"/>
        <w:gridCol w:w="5655"/>
        <w:gridCol w:w="336"/>
      </w:tblGrid>
      <w:tr w:rsidR="008A1235" w14:paraId="03D8E7F6" w14:textId="77777777">
        <w:trPr>
          <w:trHeight w:val="160"/>
        </w:trPr>
        <w:tc>
          <w:tcPr>
            <w:tcW w:w="2955" w:type="dxa"/>
          </w:tcPr>
          <w:p w14:paraId="0450BDBA"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First Choice</w:t>
            </w:r>
          </w:p>
        </w:tc>
        <w:tc>
          <w:tcPr>
            <w:tcW w:w="5655" w:type="dxa"/>
          </w:tcPr>
          <w:p w14:paraId="288B2917" w14:textId="77777777" w:rsidR="008A1235" w:rsidRDefault="008A1235">
            <w:pPr>
              <w:spacing w:line="240" w:lineRule="auto"/>
              <w:rPr>
                <w:rFonts w:ascii="Times New Roman" w:eastAsia="Times New Roman" w:hAnsi="Times New Roman" w:cs="Times New Roman"/>
                <w:sz w:val="24"/>
                <w:szCs w:val="24"/>
              </w:rPr>
            </w:pPr>
          </w:p>
        </w:tc>
        <w:tc>
          <w:tcPr>
            <w:tcW w:w="336" w:type="dxa"/>
          </w:tcPr>
          <w:p w14:paraId="7DB42ABF"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8A1235" w14:paraId="60EFBE57" w14:textId="77777777">
        <w:trPr>
          <w:trHeight w:val="60"/>
        </w:trPr>
        <w:tc>
          <w:tcPr>
            <w:tcW w:w="2955" w:type="dxa"/>
          </w:tcPr>
          <w:p w14:paraId="33478489"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t>Second Choice</w:t>
            </w:r>
          </w:p>
        </w:tc>
        <w:tc>
          <w:tcPr>
            <w:tcW w:w="5655" w:type="dxa"/>
          </w:tcPr>
          <w:p w14:paraId="59B45023" w14:textId="77777777" w:rsidR="008A1235" w:rsidRDefault="008A1235">
            <w:pPr>
              <w:spacing w:line="240" w:lineRule="auto"/>
              <w:rPr>
                <w:rFonts w:ascii="Times New Roman" w:eastAsia="Times New Roman" w:hAnsi="Times New Roman" w:cs="Times New Roman"/>
                <w:sz w:val="24"/>
                <w:szCs w:val="24"/>
              </w:rPr>
            </w:pPr>
          </w:p>
        </w:tc>
        <w:tc>
          <w:tcPr>
            <w:tcW w:w="336" w:type="dxa"/>
          </w:tcPr>
          <w:p w14:paraId="75733CC8"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8A1235" w14:paraId="251F5935" w14:textId="77777777">
        <w:trPr>
          <w:trHeight w:val="140"/>
        </w:trPr>
        <w:tc>
          <w:tcPr>
            <w:tcW w:w="2955" w:type="dxa"/>
          </w:tcPr>
          <w:p w14:paraId="6865E8D8"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i/>
                <w:sz w:val="24"/>
                <w:szCs w:val="24"/>
              </w:rPr>
              <w:lastRenderedPageBreak/>
              <w:t>Third Choice</w:t>
            </w:r>
          </w:p>
        </w:tc>
        <w:tc>
          <w:tcPr>
            <w:tcW w:w="5655" w:type="dxa"/>
          </w:tcPr>
          <w:p w14:paraId="28A28D1F" w14:textId="77777777" w:rsidR="008A1235" w:rsidRDefault="008A1235">
            <w:pPr>
              <w:spacing w:line="240" w:lineRule="auto"/>
              <w:rPr>
                <w:rFonts w:ascii="Times New Roman" w:eastAsia="Times New Roman" w:hAnsi="Times New Roman" w:cs="Times New Roman"/>
                <w:sz w:val="24"/>
                <w:szCs w:val="24"/>
              </w:rPr>
            </w:pPr>
          </w:p>
        </w:tc>
        <w:tc>
          <w:tcPr>
            <w:tcW w:w="336" w:type="dxa"/>
          </w:tcPr>
          <w:p w14:paraId="7F0CB241"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bl>
    <w:p w14:paraId="3EAE07D1" w14:textId="77777777" w:rsidR="008A1235" w:rsidRDefault="008A1235">
      <w:pPr>
        <w:spacing w:line="240" w:lineRule="auto"/>
        <w:rPr>
          <w:rFonts w:ascii="Times New Roman" w:eastAsia="Times New Roman" w:hAnsi="Times New Roman" w:cs="Times New Roman"/>
          <w:sz w:val="24"/>
          <w:szCs w:val="24"/>
        </w:rPr>
      </w:pPr>
    </w:p>
    <w:p w14:paraId="356EB44B"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are any committees in particular that you do not wish to chair, please note them below.</w:t>
      </w:r>
    </w:p>
    <w:p w14:paraId="73077324" w14:textId="77777777" w:rsidR="008A1235" w:rsidRDefault="008A1235">
      <w:pPr>
        <w:spacing w:line="240" w:lineRule="auto"/>
        <w:rPr>
          <w:rFonts w:ascii="Times New Roman" w:eastAsia="Times New Roman" w:hAnsi="Times New Roman" w:cs="Times New Roman"/>
          <w:sz w:val="24"/>
          <w:szCs w:val="24"/>
        </w:rPr>
      </w:pPr>
    </w:p>
    <w:p w14:paraId="7FD91A5E"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Other Experience</w:t>
      </w:r>
    </w:p>
    <w:p w14:paraId="46D596BD"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you held any officer positions in your school’s Model United Nations club? If so, please describe them.</w:t>
      </w:r>
    </w:p>
    <w:p w14:paraId="0B049D9D" w14:textId="77777777" w:rsidR="008A1235" w:rsidRDefault="008A1235">
      <w:pPr>
        <w:spacing w:line="240" w:lineRule="auto"/>
        <w:rPr>
          <w:rFonts w:ascii="Times New Roman" w:eastAsia="Times New Roman" w:hAnsi="Times New Roman" w:cs="Times New Roman"/>
          <w:sz w:val="24"/>
          <w:szCs w:val="24"/>
        </w:rPr>
      </w:pPr>
    </w:p>
    <w:p w14:paraId="4B1F586A" w14:textId="77777777" w:rsidR="008A1235" w:rsidRDefault="008A1235">
      <w:pPr>
        <w:spacing w:line="240" w:lineRule="auto"/>
        <w:rPr>
          <w:rFonts w:ascii="Times New Roman" w:eastAsia="Times New Roman" w:hAnsi="Times New Roman" w:cs="Times New Roman"/>
          <w:sz w:val="24"/>
          <w:szCs w:val="24"/>
        </w:rPr>
      </w:pPr>
    </w:p>
    <w:p w14:paraId="0C8FC62F" w14:textId="77777777" w:rsidR="008A1235" w:rsidRDefault="008A1235">
      <w:pPr>
        <w:spacing w:line="240" w:lineRule="auto"/>
        <w:rPr>
          <w:rFonts w:ascii="Times New Roman" w:eastAsia="Times New Roman" w:hAnsi="Times New Roman" w:cs="Times New Roman"/>
          <w:sz w:val="24"/>
          <w:szCs w:val="24"/>
        </w:rPr>
      </w:pPr>
    </w:p>
    <w:p w14:paraId="02B2AD3A" w14:textId="77777777" w:rsidR="008A1235" w:rsidRDefault="008A1235">
      <w:pPr>
        <w:spacing w:line="240" w:lineRule="auto"/>
        <w:rPr>
          <w:rFonts w:ascii="Times New Roman" w:eastAsia="Times New Roman" w:hAnsi="Times New Roman" w:cs="Times New Roman"/>
          <w:sz w:val="24"/>
          <w:szCs w:val="24"/>
        </w:rPr>
      </w:pPr>
    </w:p>
    <w:p w14:paraId="1BAC4DBC" w14:textId="77777777" w:rsidR="008A1235" w:rsidRDefault="008A1235">
      <w:pPr>
        <w:spacing w:line="240" w:lineRule="auto"/>
        <w:rPr>
          <w:rFonts w:ascii="Times New Roman" w:eastAsia="Times New Roman" w:hAnsi="Times New Roman" w:cs="Times New Roman"/>
          <w:sz w:val="24"/>
          <w:szCs w:val="24"/>
        </w:rPr>
      </w:pPr>
    </w:p>
    <w:p w14:paraId="3C2ED99A" w14:textId="77777777" w:rsidR="008A1235" w:rsidRDefault="008A1235">
      <w:pPr>
        <w:spacing w:line="240" w:lineRule="auto"/>
        <w:rPr>
          <w:rFonts w:ascii="Times New Roman" w:eastAsia="Times New Roman" w:hAnsi="Times New Roman" w:cs="Times New Roman"/>
          <w:sz w:val="24"/>
          <w:szCs w:val="24"/>
        </w:rPr>
      </w:pPr>
    </w:p>
    <w:p w14:paraId="6C5EAB2E" w14:textId="77777777" w:rsidR="008A1235" w:rsidRDefault="008A1235">
      <w:pPr>
        <w:spacing w:line="240" w:lineRule="auto"/>
        <w:rPr>
          <w:rFonts w:ascii="Times New Roman" w:eastAsia="Times New Roman" w:hAnsi="Times New Roman" w:cs="Times New Roman"/>
          <w:sz w:val="24"/>
          <w:szCs w:val="24"/>
        </w:rPr>
      </w:pPr>
    </w:p>
    <w:p w14:paraId="06D9F36F"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you have any experiences in other areas, particularly in leadership roles, that are relevant to your ability to chair? If so, briefly describe them.</w:t>
      </w:r>
    </w:p>
    <w:p w14:paraId="725C9634" w14:textId="77777777" w:rsidR="008A1235" w:rsidRDefault="008A1235">
      <w:pPr>
        <w:spacing w:line="240" w:lineRule="auto"/>
        <w:rPr>
          <w:rFonts w:ascii="Times New Roman" w:eastAsia="Times New Roman" w:hAnsi="Times New Roman" w:cs="Times New Roman"/>
          <w:sz w:val="24"/>
          <w:szCs w:val="24"/>
        </w:rPr>
      </w:pPr>
    </w:p>
    <w:p w14:paraId="64FB4186" w14:textId="77777777" w:rsidR="008A1235" w:rsidRDefault="008A1235">
      <w:pPr>
        <w:spacing w:line="240" w:lineRule="auto"/>
        <w:rPr>
          <w:rFonts w:ascii="Times New Roman" w:eastAsia="Times New Roman" w:hAnsi="Times New Roman" w:cs="Times New Roman"/>
          <w:sz w:val="24"/>
          <w:szCs w:val="24"/>
        </w:rPr>
      </w:pPr>
    </w:p>
    <w:p w14:paraId="160D9C9B" w14:textId="77777777" w:rsidR="008A1235" w:rsidRDefault="008A1235">
      <w:pPr>
        <w:spacing w:line="240" w:lineRule="auto"/>
        <w:rPr>
          <w:rFonts w:ascii="Times New Roman" w:eastAsia="Times New Roman" w:hAnsi="Times New Roman" w:cs="Times New Roman"/>
          <w:sz w:val="24"/>
          <w:szCs w:val="24"/>
        </w:rPr>
      </w:pPr>
    </w:p>
    <w:p w14:paraId="233DA181" w14:textId="77777777" w:rsidR="008A1235" w:rsidRDefault="008A1235">
      <w:pPr>
        <w:spacing w:line="240" w:lineRule="auto"/>
        <w:rPr>
          <w:rFonts w:ascii="Times New Roman" w:eastAsia="Times New Roman" w:hAnsi="Times New Roman" w:cs="Times New Roman"/>
          <w:sz w:val="24"/>
          <w:szCs w:val="24"/>
        </w:rPr>
      </w:pPr>
    </w:p>
    <w:p w14:paraId="0E699860" w14:textId="77777777" w:rsidR="008A1235" w:rsidRDefault="008A1235">
      <w:pPr>
        <w:spacing w:line="240" w:lineRule="auto"/>
        <w:rPr>
          <w:rFonts w:ascii="Times New Roman" w:eastAsia="Times New Roman" w:hAnsi="Times New Roman" w:cs="Times New Roman"/>
          <w:sz w:val="24"/>
          <w:szCs w:val="24"/>
        </w:rPr>
      </w:pPr>
    </w:p>
    <w:p w14:paraId="04074B6F" w14:textId="77777777" w:rsidR="008A1235" w:rsidRDefault="008A1235">
      <w:pPr>
        <w:spacing w:line="240" w:lineRule="auto"/>
        <w:rPr>
          <w:rFonts w:ascii="Times New Roman" w:eastAsia="Times New Roman" w:hAnsi="Times New Roman" w:cs="Times New Roman"/>
          <w:sz w:val="24"/>
          <w:szCs w:val="24"/>
        </w:rPr>
      </w:pPr>
    </w:p>
    <w:p w14:paraId="26E5896A" w14:textId="77777777" w:rsidR="008A1235" w:rsidRDefault="008A1235">
      <w:pPr>
        <w:spacing w:line="240" w:lineRule="auto"/>
        <w:rPr>
          <w:rFonts w:ascii="Times New Roman" w:eastAsia="Times New Roman" w:hAnsi="Times New Roman" w:cs="Times New Roman"/>
          <w:sz w:val="24"/>
          <w:szCs w:val="24"/>
        </w:rPr>
      </w:pPr>
    </w:p>
    <w:p w14:paraId="4ED561CD" w14:textId="77777777" w:rsidR="008A1235" w:rsidRDefault="008A1235">
      <w:pPr>
        <w:spacing w:line="240" w:lineRule="auto"/>
        <w:rPr>
          <w:rFonts w:ascii="Times New Roman" w:eastAsia="Times New Roman" w:hAnsi="Times New Roman" w:cs="Times New Roman"/>
          <w:sz w:val="24"/>
          <w:szCs w:val="24"/>
        </w:rPr>
      </w:pPr>
    </w:p>
    <w:p w14:paraId="6B15DB73"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Short Answer Questions</w:t>
      </w:r>
    </w:p>
    <w:p w14:paraId="4090ACC9"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answer all questions. Each response should be thorough and well-explained.  </w:t>
      </w:r>
    </w:p>
    <w:p w14:paraId="094164FA" w14:textId="77777777" w:rsidR="008A1235" w:rsidRDefault="008A1235">
      <w:pPr>
        <w:spacing w:line="240" w:lineRule="auto"/>
        <w:rPr>
          <w:rFonts w:ascii="Times New Roman" w:eastAsia="Times New Roman" w:hAnsi="Times New Roman" w:cs="Times New Roman"/>
          <w:sz w:val="24"/>
          <w:szCs w:val="24"/>
        </w:rPr>
      </w:pPr>
    </w:p>
    <w:p w14:paraId="2CCB8903" w14:textId="77777777" w:rsidR="008A1235" w:rsidRDefault="0017286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chair, how would you identify those delegates most deserving of awards? </w:t>
      </w:r>
    </w:p>
    <w:p w14:paraId="175408CA" w14:textId="77777777" w:rsidR="008A1235" w:rsidRDefault="0017286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believe are the most important characteristics of a good chair? </w:t>
      </w:r>
    </w:p>
    <w:p w14:paraId="0DE1F8EA" w14:textId="77777777" w:rsidR="008A1235" w:rsidRDefault="0017286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do you believe makes a committee successful, and how do you believe you will be able to contribute to accomplishing this? </w:t>
      </w:r>
    </w:p>
    <w:p w14:paraId="3116E015" w14:textId="77777777" w:rsidR="008A1235" w:rsidRDefault="0017286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choose two appropriate topics, cases, or crises for your first choice committee and describe them briefly. Also, choose one topic each for your second and third committee choices and describe them. </w:t>
      </w:r>
    </w:p>
    <w:p w14:paraId="559F4C83" w14:textId="77777777" w:rsidR="008A1235" w:rsidRDefault="0017286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What are you looking for in a co-chair? Which qualities do you feel would complement your own, and which qualities would prove problematic?</w:t>
      </w:r>
    </w:p>
    <w:p w14:paraId="5B4710FC" w14:textId="77777777" w:rsidR="008A1235" w:rsidRDefault="00172869">
      <w:pPr>
        <w:numPr>
          <w:ilvl w:val="0"/>
          <w:numId w:val="1"/>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If there is any other information that you feel is pertinent, please share it here.</w:t>
      </w:r>
    </w:p>
    <w:p w14:paraId="506373C1" w14:textId="77777777" w:rsidR="008A1235" w:rsidRDefault="008A1235">
      <w:pPr>
        <w:spacing w:line="240" w:lineRule="auto"/>
        <w:rPr>
          <w:rFonts w:ascii="Times New Roman" w:eastAsia="Times New Roman" w:hAnsi="Times New Roman" w:cs="Times New Roman"/>
          <w:sz w:val="24"/>
          <w:szCs w:val="24"/>
        </w:rPr>
      </w:pPr>
    </w:p>
    <w:p w14:paraId="125C95A6" w14:textId="77777777" w:rsidR="008A1235" w:rsidRDefault="008A1235">
      <w:pPr>
        <w:spacing w:line="240" w:lineRule="auto"/>
        <w:rPr>
          <w:rFonts w:ascii="Times New Roman" w:eastAsia="Times New Roman" w:hAnsi="Times New Roman" w:cs="Times New Roman"/>
          <w:sz w:val="24"/>
          <w:szCs w:val="24"/>
        </w:rPr>
      </w:pPr>
    </w:p>
    <w:p w14:paraId="04E5AF51" w14:textId="77777777" w:rsidR="008A1235" w:rsidRDefault="008A1235">
      <w:pPr>
        <w:spacing w:line="240" w:lineRule="auto"/>
        <w:rPr>
          <w:rFonts w:ascii="Times New Roman" w:eastAsia="Times New Roman" w:hAnsi="Times New Roman" w:cs="Times New Roman"/>
          <w:sz w:val="24"/>
          <w:szCs w:val="24"/>
        </w:rPr>
      </w:pPr>
    </w:p>
    <w:p w14:paraId="7A8357C4" w14:textId="77777777" w:rsidR="008A1235" w:rsidRDefault="008A1235">
      <w:pPr>
        <w:spacing w:line="240" w:lineRule="auto"/>
        <w:rPr>
          <w:rFonts w:ascii="Times New Roman" w:eastAsia="Times New Roman" w:hAnsi="Times New Roman" w:cs="Times New Roman"/>
          <w:sz w:val="24"/>
          <w:szCs w:val="24"/>
        </w:rPr>
      </w:pPr>
    </w:p>
    <w:p w14:paraId="1BCAF3E4" w14:textId="77777777" w:rsidR="008A1235" w:rsidRDefault="008A1235">
      <w:pPr>
        <w:spacing w:line="240" w:lineRule="auto"/>
        <w:rPr>
          <w:rFonts w:ascii="Times New Roman" w:eastAsia="Times New Roman" w:hAnsi="Times New Roman" w:cs="Times New Roman"/>
          <w:sz w:val="24"/>
          <w:szCs w:val="24"/>
        </w:rPr>
      </w:pPr>
    </w:p>
    <w:p w14:paraId="53FB24B4" w14:textId="77777777" w:rsidR="008A1235" w:rsidRDefault="008A1235">
      <w:pPr>
        <w:spacing w:line="240" w:lineRule="auto"/>
        <w:rPr>
          <w:rFonts w:ascii="Times New Roman" w:eastAsia="Times New Roman" w:hAnsi="Times New Roman" w:cs="Times New Roman"/>
          <w:sz w:val="24"/>
          <w:szCs w:val="24"/>
        </w:rPr>
      </w:pPr>
    </w:p>
    <w:p w14:paraId="64BBF40A"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Photograph</w:t>
      </w:r>
    </w:p>
    <w:p w14:paraId="198E1DFE"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include a digital photograph sent to </w:t>
      </w:r>
      <w:hyperlink r:id="rId5">
        <w:r>
          <w:rPr>
            <w:rFonts w:ascii="Times New Roman" w:eastAsia="Times New Roman" w:hAnsi="Times New Roman" w:cs="Times New Roman"/>
            <w:color w:val="0000FF"/>
            <w:sz w:val="24"/>
            <w:szCs w:val="24"/>
            <w:u w:val="single"/>
          </w:rPr>
          <w:t>rocmunsec@gmail.com</w:t>
        </w:r>
      </w:hyperlink>
      <w:r>
        <w:rPr>
          <w:rFonts w:ascii="Times New Roman" w:eastAsia="Times New Roman" w:hAnsi="Times New Roman" w:cs="Times New Roman"/>
          <w:sz w:val="24"/>
          <w:szCs w:val="24"/>
        </w:rPr>
        <w:t xml:space="preserve"> with your chair application. Be sure to clearly indicate your name and school in the email. Applications </w:t>
      </w:r>
      <w:r>
        <w:rPr>
          <w:rFonts w:ascii="Times New Roman" w:eastAsia="Times New Roman" w:hAnsi="Times New Roman" w:cs="Times New Roman"/>
          <w:b/>
          <w:sz w:val="24"/>
          <w:szCs w:val="24"/>
        </w:rPr>
        <w:t>will not be accepted</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lastRenderedPageBreak/>
        <w:t xml:space="preserve">without a photograph. Please send your photo </w:t>
      </w:r>
      <w:r>
        <w:rPr>
          <w:rFonts w:ascii="Times New Roman" w:eastAsia="Times New Roman" w:hAnsi="Times New Roman" w:cs="Times New Roman"/>
          <w:b/>
          <w:sz w:val="24"/>
          <w:szCs w:val="24"/>
        </w:rPr>
        <w:t>as a separate file</w:t>
      </w:r>
      <w:r>
        <w:rPr>
          <w:rFonts w:ascii="Times New Roman" w:eastAsia="Times New Roman" w:hAnsi="Times New Roman" w:cs="Times New Roman"/>
          <w:sz w:val="24"/>
          <w:szCs w:val="24"/>
        </w:rPr>
        <w:t xml:space="preserve"> from your application. Photographs inside the word document will not be accepted.</w:t>
      </w:r>
    </w:p>
    <w:p w14:paraId="7C216480" w14:textId="77777777" w:rsidR="008A1235" w:rsidRDefault="008A1235">
      <w:pPr>
        <w:spacing w:line="240" w:lineRule="auto"/>
        <w:rPr>
          <w:rFonts w:ascii="Times New Roman" w:eastAsia="Times New Roman" w:hAnsi="Times New Roman" w:cs="Times New Roman"/>
          <w:sz w:val="24"/>
          <w:szCs w:val="24"/>
        </w:rPr>
      </w:pPr>
    </w:p>
    <w:p w14:paraId="28196A6D" w14:textId="77777777" w:rsidR="008A1235" w:rsidRDefault="008A1235">
      <w:pPr>
        <w:spacing w:line="240" w:lineRule="auto"/>
        <w:rPr>
          <w:rFonts w:ascii="Times New Roman" w:eastAsia="Times New Roman" w:hAnsi="Times New Roman" w:cs="Times New Roman"/>
          <w:sz w:val="24"/>
          <w:szCs w:val="24"/>
        </w:rPr>
      </w:pPr>
    </w:p>
    <w:p w14:paraId="7214AF09" w14:textId="77777777" w:rsidR="008A1235" w:rsidRDefault="008A1235">
      <w:pPr>
        <w:spacing w:line="240" w:lineRule="auto"/>
        <w:rPr>
          <w:rFonts w:ascii="Times New Roman" w:eastAsia="Times New Roman" w:hAnsi="Times New Roman" w:cs="Times New Roman"/>
          <w:sz w:val="24"/>
          <w:szCs w:val="24"/>
        </w:rPr>
      </w:pPr>
    </w:p>
    <w:p w14:paraId="1E8BEB80" w14:textId="77777777" w:rsidR="008A1235" w:rsidRDefault="008A1235">
      <w:pPr>
        <w:spacing w:line="240" w:lineRule="auto"/>
        <w:rPr>
          <w:rFonts w:ascii="Times New Roman" w:eastAsia="Times New Roman" w:hAnsi="Times New Roman" w:cs="Times New Roman"/>
          <w:sz w:val="24"/>
          <w:szCs w:val="24"/>
        </w:rPr>
      </w:pPr>
    </w:p>
    <w:p w14:paraId="78D65175"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Model UN Advisor Recommendation</w:t>
      </w:r>
    </w:p>
    <w:p w14:paraId="50FFEC0A"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Please have your Model UN advisor write a recommendation to help us better understand your personality, work ethic, and other relevant characteristics. Applications will not be accepted without a statement from your advisor. </w:t>
      </w:r>
    </w:p>
    <w:p w14:paraId="050F2343" w14:textId="77777777" w:rsidR="008A1235" w:rsidRDefault="008A1235">
      <w:pPr>
        <w:spacing w:line="240" w:lineRule="auto"/>
        <w:rPr>
          <w:rFonts w:ascii="Times New Roman" w:eastAsia="Times New Roman" w:hAnsi="Times New Roman" w:cs="Times New Roman"/>
          <w:sz w:val="24"/>
          <w:szCs w:val="24"/>
        </w:rPr>
      </w:pPr>
    </w:p>
    <w:p w14:paraId="30C87CD6" w14:textId="77777777"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Advisors must write their own letter and include the following statement:</w:t>
      </w:r>
    </w:p>
    <w:p w14:paraId="1669D9C3" w14:textId="77777777" w:rsidR="008A1235" w:rsidRDefault="008A1235">
      <w:pPr>
        <w:spacing w:line="240" w:lineRule="auto"/>
        <w:rPr>
          <w:rFonts w:ascii="Times New Roman" w:eastAsia="Times New Roman" w:hAnsi="Times New Roman" w:cs="Times New Roman"/>
          <w:sz w:val="24"/>
          <w:szCs w:val="24"/>
        </w:rPr>
      </w:pPr>
    </w:p>
    <w:p w14:paraId="75D3D445" w14:textId="6573ACCA" w:rsidR="008A1235" w:rsidRDefault="00172869">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 believe that _________________________ is qualified to chair at the 20</w:t>
      </w:r>
      <w:r w:rsidR="00895063">
        <w:rPr>
          <w:rFonts w:ascii="Times New Roman" w:eastAsia="Times New Roman" w:hAnsi="Times New Roman" w:cs="Times New Roman"/>
          <w:sz w:val="24"/>
          <w:szCs w:val="24"/>
        </w:rPr>
        <w:t>20</w:t>
      </w:r>
      <w:r>
        <w:rPr>
          <w:rFonts w:ascii="Times New Roman" w:eastAsia="Times New Roman" w:hAnsi="Times New Roman" w:cs="Times New Roman"/>
          <w:sz w:val="24"/>
          <w:szCs w:val="24"/>
        </w:rPr>
        <w:t xml:space="preserve"> Hilton Model United Nations Conference. I believe without reservation that he or she will respect the delegates in his or her committee, hold a productive and orderly committee, and be an honorable chair. I understand that I am not required to recommend this student. If I have any concerns about recommending this student, I will contact the Secretariat at </w:t>
      </w:r>
      <w:hyperlink r:id="rId6">
        <w:r>
          <w:rPr>
            <w:rFonts w:ascii="Times New Roman" w:eastAsia="Times New Roman" w:hAnsi="Times New Roman" w:cs="Times New Roman"/>
            <w:color w:val="0000FF"/>
            <w:sz w:val="24"/>
            <w:szCs w:val="24"/>
            <w:u w:val="single"/>
          </w:rPr>
          <w:t>rocmunsec@gmail.com</w:t>
        </w:r>
      </w:hyperlink>
      <w:r>
        <w:rPr>
          <w:rFonts w:ascii="Times New Roman" w:eastAsia="Times New Roman" w:hAnsi="Times New Roman" w:cs="Times New Roman"/>
          <w:sz w:val="24"/>
          <w:szCs w:val="24"/>
        </w:rPr>
        <w:t>.”</w:t>
      </w:r>
    </w:p>
    <w:p w14:paraId="5A835160" w14:textId="77777777" w:rsidR="008A1235" w:rsidRDefault="008A1235">
      <w:pPr>
        <w:spacing w:line="240" w:lineRule="auto"/>
        <w:rPr>
          <w:rFonts w:ascii="Times New Roman" w:eastAsia="Times New Roman" w:hAnsi="Times New Roman" w:cs="Times New Roman"/>
          <w:sz w:val="24"/>
          <w:szCs w:val="24"/>
        </w:rPr>
      </w:pPr>
    </w:p>
    <w:p w14:paraId="7AD5C8E2" w14:textId="77777777" w:rsidR="008A1235" w:rsidRDefault="008A1235">
      <w:pPr>
        <w:spacing w:line="240" w:lineRule="auto"/>
        <w:rPr>
          <w:rFonts w:ascii="Times New Roman" w:eastAsia="Times New Roman" w:hAnsi="Times New Roman" w:cs="Times New Roman"/>
          <w:sz w:val="24"/>
          <w:szCs w:val="24"/>
        </w:rPr>
      </w:pPr>
    </w:p>
    <w:p w14:paraId="76886D5A" w14:textId="77777777" w:rsidR="008A1235" w:rsidRDefault="008A1235">
      <w:pPr>
        <w:spacing w:line="360" w:lineRule="auto"/>
        <w:rPr>
          <w:rFonts w:ascii="Garamond" w:eastAsia="Garamond" w:hAnsi="Garamond" w:cs="Garamond"/>
          <w:sz w:val="24"/>
          <w:szCs w:val="24"/>
        </w:rPr>
      </w:pPr>
    </w:p>
    <w:p w14:paraId="6AD7FB39" w14:textId="77777777" w:rsidR="008A1235" w:rsidRDefault="008A1235"/>
    <w:p w14:paraId="7ACD9857" w14:textId="77777777" w:rsidR="008A1235" w:rsidRDefault="008A1235"/>
    <w:sectPr w:rsidR="008A123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7411FB"/>
    <w:multiLevelType w:val="multilevel"/>
    <w:tmpl w:val="12663C06"/>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1235"/>
    <w:rsid w:val="00172869"/>
    <w:rsid w:val="004C6F93"/>
    <w:rsid w:val="005E7208"/>
    <w:rsid w:val="00895063"/>
    <w:rsid w:val="008A1235"/>
    <w:rsid w:val="00C3267A"/>
    <w:rsid w:val="00C67C52"/>
    <w:rsid w:val="00D271FF"/>
    <w:rsid w:val="00DA5F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D1ABE"/>
  <w15:docId w15:val="{88B25D88-3F2F-447A-9D24-69AA187B8C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cmunsec@gmail.com" TargetMode="External"/><Relationship Id="rId5" Type="http://schemas.openxmlformats.org/officeDocument/2006/relationships/hyperlink" Target="mailto:rocmunsec@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797</Words>
  <Characters>4543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Hilton Central School District</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WATTIE, ANNETTE</dc:creator>
  <cp:lastModifiedBy>Selin Akbas</cp:lastModifiedBy>
  <cp:revision>2</cp:revision>
  <dcterms:created xsi:type="dcterms:W3CDTF">2020-03-13T18:42:00Z</dcterms:created>
  <dcterms:modified xsi:type="dcterms:W3CDTF">2020-03-13T18:42:00Z</dcterms:modified>
</cp:coreProperties>
</file>